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CE" w:rsidRDefault="002925CE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5CE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-110490</wp:posOffset>
            </wp:positionV>
            <wp:extent cx="790575" cy="88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242" t="-5349" r="-8222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CE" w:rsidRDefault="002925CE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5CE" w:rsidRDefault="002925CE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5CE" w:rsidRDefault="002925CE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7BE" w:rsidRPr="007B643D" w:rsidRDefault="00832C66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5CE" w:rsidRDefault="00D9633A" w:rsidP="00276B5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519F">
        <w:rPr>
          <w:rFonts w:ascii="Times New Roman" w:hAnsi="Times New Roman"/>
          <w:sz w:val="28"/>
          <w:szCs w:val="28"/>
        </w:rPr>
        <w:t>25</w:t>
      </w:r>
      <w:r w:rsidR="005907F5">
        <w:rPr>
          <w:rFonts w:ascii="Times New Roman" w:hAnsi="Times New Roman"/>
          <w:sz w:val="28"/>
          <w:szCs w:val="28"/>
        </w:rPr>
        <w:t xml:space="preserve"> </w:t>
      </w:r>
      <w:r w:rsidR="00276B59">
        <w:rPr>
          <w:rFonts w:ascii="Times New Roman" w:hAnsi="Times New Roman"/>
          <w:sz w:val="28"/>
          <w:szCs w:val="28"/>
        </w:rPr>
        <w:t>января</w:t>
      </w:r>
      <w:r w:rsidR="003C4A41">
        <w:rPr>
          <w:rFonts w:ascii="Times New Roman" w:hAnsi="Times New Roman"/>
          <w:sz w:val="28"/>
          <w:szCs w:val="28"/>
        </w:rPr>
        <w:t xml:space="preserve"> 202</w:t>
      </w:r>
      <w:r w:rsidR="00276B59">
        <w:rPr>
          <w:rFonts w:ascii="Times New Roman" w:hAnsi="Times New Roman"/>
          <w:sz w:val="28"/>
          <w:szCs w:val="28"/>
        </w:rPr>
        <w:t>4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</w:t>
      </w:r>
      <w:r w:rsidR="00EB0665">
        <w:rPr>
          <w:rFonts w:ascii="Times New Roman" w:hAnsi="Times New Roman"/>
          <w:sz w:val="28"/>
          <w:szCs w:val="28"/>
        </w:rPr>
        <w:tab/>
      </w:r>
      <w:r w:rsidR="00276B59">
        <w:rPr>
          <w:rFonts w:ascii="Times New Roman" w:hAnsi="Times New Roman"/>
          <w:sz w:val="28"/>
          <w:szCs w:val="28"/>
        </w:rPr>
        <w:tab/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75175B" w:rsidRPr="007B643D">
        <w:rPr>
          <w:rFonts w:ascii="Times New Roman" w:hAnsi="Times New Roman"/>
          <w:sz w:val="28"/>
          <w:szCs w:val="28"/>
        </w:rPr>
        <w:t xml:space="preserve">  </w:t>
      </w:r>
      <w:r w:rsidR="002925CE">
        <w:rPr>
          <w:rFonts w:ascii="Times New Roman" w:hAnsi="Times New Roman"/>
          <w:sz w:val="28"/>
          <w:szCs w:val="28"/>
        </w:rPr>
        <w:tab/>
      </w:r>
      <w:r w:rsidR="002925CE">
        <w:rPr>
          <w:rFonts w:ascii="Times New Roman" w:hAnsi="Times New Roman"/>
          <w:sz w:val="28"/>
          <w:szCs w:val="28"/>
        </w:rPr>
        <w:tab/>
      </w:r>
      <w:r w:rsidR="002925CE">
        <w:rPr>
          <w:rFonts w:ascii="Times New Roman" w:hAnsi="Times New Roman"/>
          <w:sz w:val="28"/>
          <w:szCs w:val="28"/>
        </w:rPr>
        <w:tab/>
      </w:r>
      <w:r w:rsidR="005907F5">
        <w:rPr>
          <w:rFonts w:ascii="Times New Roman" w:hAnsi="Times New Roman"/>
          <w:sz w:val="28"/>
          <w:szCs w:val="28"/>
        </w:rPr>
        <w:t xml:space="preserve">   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 </w:t>
      </w:r>
      <w:r w:rsidR="002925CE">
        <w:rPr>
          <w:rFonts w:ascii="Times New Roman" w:hAnsi="Times New Roman"/>
          <w:sz w:val="28"/>
          <w:szCs w:val="28"/>
        </w:rPr>
        <w:tab/>
      </w:r>
      <w:r w:rsidR="002925CE">
        <w:rPr>
          <w:rFonts w:ascii="Times New Roman" w:hAnsi="Times New Roman"/>
          <w:sz w:val="28"/>
          <w:szCs w:val="28"/>
        </w:rPr>
        <w:tab/>
      </w:r>
      <w:r w:rsidR="0075175B" w:rsidRPr="007B643D">
        <w:rPr>
          <w:rFonts w:ascii="Times New Roman" w:hAnsi="Times New Roman"/>
          <w:sz w:val="28"/>
          <w:szCs w:val="28"/>
        </w:rPr>
        <w:t>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276B59">
        <w:rPr>
          <w:rFonts w:ascii="Times New Roman" w:hAnsi="Times New Roman"/>
          <w:sz w:val="28"/>
          <w:szCs w:val="28"/>
        </w:rPr>
        <w:t>81</w:t>
      </w:r>
    </w:p>
    <w:p w:rsidR="003701A5" w:rsidRPr="007B643D" w:rsidRDefault="000D560A" w:rsidP="00276B5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9E1" w:rsidRDefault="008F0B29" w:rsidP="00276B5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8F0B29">
        <w:rPr>
          <w:rFonts w:ascii="Times New Roman" w:hAnsi="Times New Roman"/>
          <w:sz w:val="28"/>
          <w:szCs w:val="28"/>
        </w:rPr>
        <w:t xml:space="preserve">Об утверждении </w:t>
      </w:r>
      <w:r w:rsidR="00276B59">
        <w:rPr>
          <w:rFonts w:ascii="Times New Roman" w:hAnsi="Times New Roman"/>
          <w:sz w:val="28"/>
          <w:szCs w:val="28"/>
        </w:rPr>
        <w:t>нормы предоставления площади жилого помещения по договору социального найма и учетной нормы жилого помещения</w:t>
      </w:r>
    </w:p>
    <w:p w:rsidR="003C4A41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Default="008F0B29" w:rsidP="00906C8B">
      <w:pPr>
        <w:pStyle w:val="1"/>
        <w:shd w:val="clear" w:color="auto" w:fill="FFFFFF"/>
        <w:spacing w:before="161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В </w:t>
      </w:r>
      <w:r w:rsidR="00276B59"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соответствии с</w:t>
      </w:r>
      <w:r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Федеральн</w:t>
      </w:r>
      <w:r w:rsidR="00276B59"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ым</w:t>
      </w:r>
      <w:r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закон</w:t>
      </w:r>
      <w:r w:rsidR="00276B59"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ом</w:t>
      </w:r>
      <w:r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от 06.10.2003 № 131-ФЗ «Об </w:t>
      </w:r>
      <w:r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общих принципах организации местного самоуправления в Российской Федерации»,</w:t>
      </w:r>
      <w:r w:rsidR="00906C8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Уставом Харайгунского муниципального образования и</w:t>
      </w:r>
      <w:r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руководствуясь </w:t>
      </w:r>
      <w:r w:rsidR="00276B59"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"Жилищным кодексом Российской Федерации" от 29.12.2004 N 188-ФЗ</w:t>
      </w:r>
      <w:r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,</w:t>
      </w:r>
      <w:r w:rsidR="00906C8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 целях решения вопросов местного значения поселения по обеспечению малоимущих граждан жилыми помещениями,</w:t>
      </w:r>
      <w:r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Дума</w:t>
      </w:r>
      <w:r w:rsidR="00A419E1" w:rsidRPr="00276B5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Харайгунского муниципального образования Зиминского района</w:t>
      </w:r>
    </w:p>
    <w:p w:rsidR="00906C8B" w:rsidRPr="00906C8B" w:rsidRDefault="00906C8B" w:rsidP="00906C8B">
      <w:pPr>
        <w:spacing w:after="0"/>
      </w:pP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5CE">
        <w:rPr>
          <w:rFonts w:ascii="Times New Roman" w:hAnsi="Times New Roman"/>
          <w:sz w:val="28"/>
          <w:szCs w:val="28"/>
        </w:rPr>
        <w:t>РЕШИЛА:</w:t>
      </w:r>
    </w:p>
    <w:p w:rsidR="002925CE" w:rsidRPr="002925CE" w:rsidRDefault="002925CE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C8B" w:rsidRPr="002925CE" w:rsidRDefault="00906C8B" w:rsidP="0029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Установить на территории Харайгунского муниципального образования Зиминского района учетную норму площади жилого помещения - 12 квадратных метров общей площади жилого помещения на одного человека. </w:t>
      </w:r>
    </w:p>
    <w:p w:rsidR="00906C8B" w:rsidRPr="002925CE" w:rsidRDefault="00906C8B" w:rsidP="0029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Установить на территории </w:t>
      </w:r>
      <w:r w:rsidR="002925CE"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Харайгунского муниципального образования Зиминского района</w:t>
      </w:r>
      <w:r w:rsid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минимальный размер площади жилого помещения для определения уровня обеспеченности граждан общей площадью жилого помещения, равной установленному стандарту социальной нормы площади жилья.</w:t>
      </w:r>
    </w:p>
    <w:p w:rsidR="00906C8B" w:rsidRPr="002925CE" w:rsidRDefault="00906C8B" w:rsidP="0029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Признать утратившими силу решени</w:t>
      </w:r>
      <w:r w:rsidR="002925CE"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Думы </w:t>
      </w:r>
      <w:r w:rsidR="002925CE"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Харайгунского муниципального образования Зиминского района</w:t>
      </w:r>
      <w:r w:rsid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17.05.2006 № 28 «</w:t>
      </w:r>
      <w:r w:rsidR="002925CE"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нормы предоставления площади жилого помещения по договору социального найма и учетной нормы жилого помещения.</w:t>
      </w:r>
    </w:p>
    <w:p w:rsidR="002925CE" w:rsidRPr="00906C8B" w:rsidRDefault="002925CE" w:rsidP="00906C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2925CE" w:rsidRPr="002925CE" w:rsidRDefault="002925CE" w:rsidP="0029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разместить на официальном сайте администрации Харайгунского муниципального образования харайгун.рф и в периодическом печатном издании «Вестник Харайгунского муниципального образования».</w:t>
      </w:r>
    </w:p>
    <w:p w:rsidR="00906C8B" w:rsidRPr="002925CE" w:rsidRDefault="002925CE" w:rsidP="00292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06C8B" w:rsidRPr="0029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Решение вступает в силу после его официального опубликования.</w:t>
      </w:r>
    </w:p>
    <w:p w:rsidR="00A419E1" w:rsidRDefault="002925CE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4A41">
        <w:rPr>
          <w:rFonts w:ascii="Times New Roman" w:hAnsi="Times New Roman"/>
          <w:sz w:val="28"/>
          <w:szCs w:val="28"/>
        </w:rPr>
        <w:t>.</w:t>
      </w:r>
      <w:r w:rsidR="008F0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D0599E" w:rsidRDefault="00D0599E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F5" w:rsidRDefault="00BC381D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-3810</wp:posOffset>
            </wp:positionV>
            <wp:extent cx="1695450" cy="1409065"/>
            <wp:effectExtent l="19050" t="0" r="0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7F5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5CE" w:rsidRPr="007B643D" w:rsidRDefault="00BC381D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168275</wp:posOffset>
            </wp:positionV>
            <wp:extent cx="419100" cy="4191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16C" w:rsidRDefault="00B0116C" w:rsidP="00292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3C4A41" w:rsidRDefault="00B0116C" w:rsidP="00292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</w:t>
      </w:r>
      <w:r w:rsidR="003C4A41">
        <w:rPr>
          <w:rFonts w:ascii="Times New Roman" w:hAnsi="Times New Roman"/>
          <w:sz w:val="28"/>
          <w:szCs w:val="28"/>
        </w:rPr>
        <w:t xml:space="preserve">            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</w:p>
    <w:p w:rsid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665" w:rsidRDefault="00BC381D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17145</wp:posOffset>
            </wp:positionV>
            <wp:extent cx="1666875" cy="140970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A41" w:rsidRPr="003C4A41" w:rsidRDefault="003C4A41" w:rsidP="00292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Председатель Думы Харайгунского </w:t>
      </w:r>
    </w:p>
    <w:p w:rsidR="008F0B29" w:rsidRDefault="003C4A41" w:rsidP="00292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4A4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C4A41">
        <w:rPr>
          <w:rFonts w:ascii="Times New Roman" w:hAnsi="Times New Roman"/>
          <w:sz w:val="28"/>
          <w:szCs w:val="28"/>
        </w:rPr>
        <w:t xml:space="preserve">бразования                              </w:t>
      </w:r>
      <w:r w:rsidR="00EB0665">
        <w:rPr>
          <w:rFonts w:ascii="Times New Roman" w:hAnsi="Times New Roman"/>
          <w:sz w:val="28"/>
          <w:szCs w:val="28"/>
        </w:rPr>
        <w:t xml:space="preserve">         </w:t>
      </w:r>
      <w:r w:rsidRPr="003C4A41">
        <w:rPr>
          <w:rFonts w:ascii="Times New Roman" w:hAnsi="Times New Roman"/>
          <w:sz w:val="28"/>
          <w:szCs w:val="28"/>
        </w:rPr>
        <w:t>Л.Н. Синицына</w:t>
      </w:r>
      <w:r w:rsidR="00A419E1" w:rsidRPr="007B643D">
        <w:rPr>
          <w:rFonts w:ascii="Times New Roman" w:hAnsi="Times New Roman"/>
          <w:sz w:val="28"/>
          <w:szCs w:val="28"/>
        </w:rPr>
        <w:t xml:space="preserve">    </w:t>
      </w:r>
    </w:p>
    <w:p w:rsidR="008F0B29" w:rsidRDefault="008F0B29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0B29" w:rsidSect="008D454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70" w:rsidRDefault="00613A70" w:rsidP="00DC60A7">
      <w:pPr>
        <w:spacing w:after="0" w:line="240" w:lineRule="auto"/>
      </w:pPr>
      <w:r>
        <w:separator/>
      </w:r>
    </w:p>
  </w:endnote>
  <w:endnote w:type="continuationSeparator" w:id="0">
    <w:p w:rsidR="00613A70" w:rsidRDefault="00613A70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70" w:rsidRDefault="00613A70" w:rsidP="00DC60A7">
      <w:pPr>
        <w:spacing w:after="0" w:line="240" w:lineRule="auto"/>
      </w:pPr>
      <w:r>
        <w:separator/>
      </w:r>
    </w:p>
  </w:footnote>
  <w:footnote w:type="continuationSeparator" w:id="0">
    <w:p w:rsidR="00613A70" w:rsidRDefault="00613A70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17008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B59"/>
    <w:rsid w:val="00276FFC"/>
    <w:rsid w:val="002770CD"/>
    <w:rsid w:val="00277776"/>
    <w:rsid w:val="00280216"/>
    <w:rsid w:val="0028198C"/>
    <w:rsid w:val="00282473"/>
    <w:rsid w:val="0028422E"/>
    <w:rsid w:val="00290773"/>
    <w:rsid w:val="002915A3"/>
    <w:rsid w:val="00291873"/>
    <w:rsid w:val="002925CE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75E40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C4A41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1C2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702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24BF"/>
    <w:rsid w:val="0057334B"/>
    <w:rsid w:val="00573602"/>
    <w:rsid w:val="005739E6"/>
    <w:rsid w:val="0057491C"/>
    <w:rsid w:val="0057794B"/>
    <w:rsid w:val="00584FE5"/>
    <w:rsid w:val="005878F4"/>
    <w:rsid w:val="005907F5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3A70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B45"/>
    <w:rsid w:val="008C0C24"/>
    <w:rsid w:val="008C1206"/>
    <w:rsid w:val="008D1383"/>
    <w:rsid w:val="008D454B"/>
    <w:rsid w:val="008D5141"/>
    <w:rsid w:val="008D55B3"/>
    <w:rsid w:val="008D798C"/>
    <w:rsid w:val="008E6051"/>
    <w:rsid w:val="008F0B29"/>
    <w:rsid w:val="008F0E6F"/>
    <w:rsid w:val="008F2CCB"/>
    <w:rsid w:val="009012E4"/>
    <w:rsid w:val="00901346"/>
    <w:rsid w:val="009028F6"/>
    <w:rsid w:val="009033AA"/>
    <w:rsid w:val="00903408"/>
    <w:rsid w:val="00903E72"/>
    <w:rsid w:val="00906C8B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4DE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24D78"/>
    <w:rsid w:val="00B30BCD"/>
    <w:rsid w:val="00B31710"/>
    <w:rsid w:val="00B31A89"/>
    <w:rsid w:val="00B34BF5"/>
    <w:rsid w:val="00B3519F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81D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0CCA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278B"/>
    <w:rsid w:val="00D0599E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066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  <w:style w:type="paragraph" w:styleId="af0">
    <w:name w:val="No Spacing"/>
    <w:qFormat/>
    <w:rsid w:val="008F0B2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E109-5BF0-45BA-99BA-716220F3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user_2</cp:lastModifiedBy>
  <cp:revision>5</cp:revision>
  <cp:lastPrinted>2024-02-02T01:11:00Z</cp:lastPrinted>
  <dcterms:created xsi:type="dcterms:W3CDTF">2024-02-01T09:33:00Z</dcterms:created>
  <dcterms:modified xsi:type="dcterms:W3CDTF">2024-02-02T01:11:00Z</dcterms:modified>
</cp:coreProperties>
</file>